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Procedura uscite didattiche, visite guidate, viaggi 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224"/>
        </w:tabs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MODULO 3</w:t>
      </w:r>
    </w:p>
    <w:p w:rsidR="00000000" w:rsidDel="00000000" w:rsidP="00000000" w:rsidRDefault="00000000" w:rsidRPr="00000000" w14:paraId="00000006">
      <w:pPr>
        <w:tabs>
          <w:tab w:val="left" w:leader="none" w:pos="8224"/>
        </w:tabs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Richiesta autorizzazione </w:t>
      </w:r>
    </w:p>
    <w:p w:rsidR="00000000" w:rsidDel="00000000" w:rsidP="00000000" w:rsidRDefault="00000000" w:rsidRPr="00000000" w14:paraId="00000007">
      <w:pPr>
        <w:tabs>
          <w:tab w:val="left" w:leader="none" w:pos="8224"/>
        </w:tabs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24"/>
        </w:tabs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cura del team docente – consiglio di classe</w:t>
      </w:r>
    </w:p>
    <w:p w:rsidR="00000000" w:rsidDel="00000000" w:rsidP="00000000" w:rsidRDefault="00000000" w:rsidRPr="00000000" w14:paraId="00000009">
      <w:pPr>
        <w:tabs>
          <w:tab w:val="left" w:leader="none" w:pos="8224"/>
        </w:tabs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24"/>
        </w:tabs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5"/>
        <w:gridCol w:w="900"/>
        <w:gridCol w:w="5310"/>
        <w:tblGridChange w:id="0">
          <w:tblGrid>
            <w:gridCol w:w="3645"/>
            <w:gridCol w:w="900"/>
            <w:gridCol w:w="5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Scuola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8224"/>
              </w:tabs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Classe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8224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8224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Orario partenza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8224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Orario ritorno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8224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Destinazione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8224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8224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Indicazione mezzo di trasporto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Inserire se scuolabus comunale, autobus a noleggio o mezzo pubblico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Spesa per classe per laboratori/ingressi 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8224"/>
              </w:tabs>
              <w:spacing w:after="120" w:before="120" w:lineRule="auto"/>
              <w:jc w:val="center"/>
              <w:rPr>
                <w:rFonts w:ascii="Verdana" w:cs="Verdana" w:eastAsia="Verdana" w:hAnsi="Verdan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Spesa per classe per mezzo di trasporto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Accompagnatori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Numero/nome cognome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Inserire nominativi accompagnatori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Di cui insegnanti di sostegno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Numero/nome 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Inserire nominativi accompagnatori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 alunni partecipanti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8224"/>
              </w:tabs>
              <w:spacing w:after="120" w:before="12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Di cui numero alunni con disabilità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8224"/>
              </w:tabs>
              <w:spacing w:after="120" w:before="12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Numero alunni che necessitano di bus attrezzato con pedana (disabilità permanente o temporanea)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8224"/>
              </w:tabs>
              <w:spacing w:after="120" w:before="120" w:lineRule="auto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n.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16"/>
                <w:szCs w:val="16"/>
                <w:rtl w:val="0"/>
              </w:rPr>
              <w:t xml:space="preserve">Inserire nominativi degli alunni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8224"/>
              </w:tabs>
              <w:spacing w:after="0" w:before="0"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8224"/>
              </w:tabs>
              <w:spacing w:after="0" w:before="0"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Programma dettagliato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8224"/>
              </w:tabs>
              <w:spacing w:after="0" w:before="0"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 motivazione didattica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8224"/>
              </w:tabs>
              <w:spacing w:after="120" w:before="12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8224"/>
              </w:tabs>
              <w:spacing w:after="120" w:before="12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PROPOSTA approvata  Consiglio di Intersezione/Interclasse  e risultante a verbale della seduta del ____________________</w:t>
      </w:r>
    </w:p>
    <w:p w:rsidR="00000000" w:rsidDel="00000000" w:rsidP="00000000" w:rsidRDefault="00000000" w:rsidRPr="00000000" w14:paraId="00000049">
      <w:pPr>
        <w:spacing w:after="120" w:before="1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I richiedenti assicurano: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120" w:before="12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acquisito la documentazione relativa all’identificazione dei partecipanti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120" w:before="12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acquisito il consenso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u w:val="single"/>
          <w:rtl w:val="0"/>
        </w:rPr>
        <w:t xml:space="preserve">scritto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degli esercenti la potestà familiare e di averli adeguatamente informati sugli scopi e sulle modalità di svolgimento dell’iniziativa.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120" w:before="12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predisposto ogni accorgimento per garantire la sicurezza e l’incolumità degli alunni.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120" w:before="12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aver preso visione del Regolamento d’Istituto per l’effettuazione delle visite guidate e dei viaggi di istruzione.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garantire, assumendone formale impegno, una attenta e assidua vigilanza degli alunni in ogni momento della visita.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informare, a visita conclusa, il Dirigente Scolastico degli eventuali inconvenienti verificatisi nel corso della visita.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20"/>
          <w:szCs w:val="20"/>
        </w:rPr>
      </w:pPr>
      <w:bookmarkStart w:colFirst="0" w:colLast="0" w:name="_qgidb3f8ucu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DATA_________________________               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DOCENTE REFERENTE ____________________________________</w:t>
      </w:r>
    </w:p>
    <w:p w:rsidR="00000000" w:rsidDel="00000000" w:rsidP="00000000" w:rsidRDefault="00000000" w:rsidRPr="00000000" w14:paraId="00000058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8224"/>
        </w:tabs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SI ALLEGA ELENCO ALUNNI PARTECIPANTI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Autorizzazione espressa dal dirigente scolastico con apposizione di firma digitale.</w:t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38" w:w="11906" w:orient="portrait"/>
      <w:pgMar w:bottom="851" w:top="851" w:left="1134" w:right="1134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>
        <w:rFonts w:ascii="Verdana" w:cs="Verdana" w:eastAsia="Verdana" w:hAnsi="Verdana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-212724</wp:posOffset>
          </wp:positionH>
          <wp:positionV relativeFrom="paragraph">
            <wp:posOffset>127000</wp:posOffset>
          </wp:positionV>
          <wp:extent cx="461645" cy="519430"/>
          <wp:effectExtent b="0" l="0" r="0" t="0"/>
          <wp:wrapNone/>
          <wp:docPr descr="Descrizione: http://www.peppecau.it/stemmi/reppublica_italiana/stemma-della-repubblica-italiana-colori.jpg" id="1" name="image1.jpg"/>
          <a:graphic>
            <a:graphicData uri="http://schemas.openxmlformats.org/drawingml/2006/picture">
              <pic:pic>
                <pic:nvPicPr>
                  <pic:cNvPr descr="Descrizione: http://www.peppecau.it/stemmi/reppublica_italiana/stemma-della-repubblica-italiana-colori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645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jc w:val="center"/>
      <w:rPr>
        <w:rFonts w:ascii="Verdana" w:cs="Verdana" w:eastAsia="Verdana" w:hAnsi="Verdana"/>
        <w:sz w:val="28"/>
        <w:szCs w:val="28"/>
      </w:rPr>
    </w:pPr>
    <w:r w:rsidDel="00000000" w:rsidR="00000000" w:rsidRPr="00000000">
      <w:rPr>
        <w:rFonts w:ascii="Verdana" w:cs="Verdana" w:eastAsia="Verdana" w:hAnsi="Verdana"/>
        <w:sz w:val="28"/>
        <w:szCs w:val="28"/>
        <w:rtl w:val="0"/>
      </w:rPr>
      <w:t xml:space="preserve">ISTITUTO COMPRENSIVO STATALE  LUCCA 7</w:t>
    </w:r>
  </w:p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>
        <w:color w:val="000000"/>
        <w:u w:val="none"/>
        <w:rtl w:val="0"/>
      </w:rPr>
      <w:t xml:space="preserve">www.lucca7.edu.it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